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EE" w:rsidRDefault="004E62EE" w:rsidP="00B92EFB">
      <w:pPr>
        <w:widowControl w:val="0"/>
        <w:suppressAutoHyphens/>
        <w:autoSpaceDE w:val="0"/>
        <w:jc w:val="center"/>
        <w:rPr>
          <w:b/>
          <w:lang w:eastAsia="zh-CN"/>
        </w:rPr>
      </w:pPr>
      <w:r>
        <w:rPr>
          <w:b/>
          <w:lang w:eastAsia="zh-CN"/>
        </w:rPr>
        <w:t xml:space="preserve">СОВЕТ  </w:t>
      </w:r>
      <w:r w:rsidR="00F51F0D">
        <w:rPr>
          <w:b/>
          <w:lang w:eastAsia="zh-CN"/>
        </w:rPr>
        <w:t>ДЕПУТАТОВ</w:t>
      </w:r>
    </w:p>
    <w:p w:rsidR="00B92EFB" w:rsidRDefault="00F51F0D" w:rsidP="00B92EFB">
      <w:pPr>
        <w:widowControl w:val="0"/>
        <w:suppressAutoHyphens/>
        <w:autoSpaceDE w:val="0"/>
        <w:jc w:val="center"/>
        <w:rPr>
          <w:b/>
          <w:color w:val="auto"/>
          <w:spacing w:val="0"/>
          <w:lang w:eastAsia="zh-CN"/>
        </w:rPr>
      </w:pPr>
      <w:r>
        <w:rPr>
          <w:b/>
          <w:lang w:eastAsia="zh-CN"/>
        </w:rPr>
        <w:t>ЛЮБИМОВСКОГО</w:t>
      </w:r>
      <w:r w:rsidR="00B92EFB">
        <w:rPr>
          <w:b/>
          <w:lang w:eastAsia="zh-CN"/>
        </w:rPr>
        <w:t xml:space="preserve"> СЕЛЬСКОГО ПОСЕЛЕНИЯ </w:t>
      </w:r>
    </w:p>
    <w:p w:rsidR="00B92EFB" w:rsidRDefault="00B92EFB" w:rsidP="00B92EFB">
      <w:pPr>
        <w:widowControl w:val="0"/>
        <w:suppressAutoHyphens/>
        <w:autoSpaceDE w:val="0"/>
        <w:jc w:val="center"/>
        <w:rPr>
          <w:b/>
          <w:lang w:eastAsia="zh-CN"/>
        </w:rPr>
      </w:pPr>
      <w:r>
        <w:rPr>
          <w:b/>
          <w:lang w:eastAsia="zh-CN"/>
        </w:rPr>
        <w:t>ОКОНЕШНИКОВСКОГО МУНИЦИПАЛЬНОГО РАЙОНА</w:t>
      </w:r>
    </w:p>
    <w:p w:rsidR="00B92EFB" w:rsidRDefault="00B92EFB" w:rsidP="00B92EFB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b/>
          <w:lang w:eastAsia="zh-CN"/>
        </w:rPr>
        <w:t>ОМСКОЙ ОБЛАСТИ</w:t>
      </w:r>
    </w:p>
    <w:p w:rsidR="00B92EFB" w:rsidRDefault="00B92EFB" w:rsidP="00B92EFB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B92EFB" w:rsidRDefault="00B92EFB" w:rsidP="00B92EFB">
      <w:pPr>
        <w:widowControl w:val="0"/>
        <w:pBdr>
          <w:bottom w:val="single" w:sz="12" w:space="0" w:color="000000"/>
        </w:pBdr>
        <w:suppressAutoHyphens/>
        <w:autoSpaceDE w:val="0"/>
        <w:jc w:val="center"/>
        <w:rPr>
          <w:b/>
          <w:sz w:val="26"/>
          <w:szCs w:val="26"/>
          <w:lang w:eastAsia="zh-CN"/>
        </w:rPr>
      </w:pPr>
      <w:r>
        <w:rPr>
          <w:b/>
          <w:sz w:val="28"/>
          <w:szCs w:val="28"/>
          <w:lang w:eastAsia="zh-CN"/>
        </w:rPr>
        <w:t>РЕШЕНИЕ</w:t>
      </w:r>
      <w:r w:rsidR="00F51F0D">
        <w:rPr>
          <w:b/>
          <w:sz w:val="28"/>
          <w:szCs w:val="28"/>
          <w:lang w:eastAsia="zh-CN"/>
        </w:rPr>
        <w:t xml:space="preserve"> ПРОЕКТ</w:t>
      </w:r>
    </w:p>
    <w:p w:rsidR="00B92EFB" w:rsidRDefault="00B92EFB" w:rsidP="00B92EFB">
      <w:pPr>
        <w:widowControl w:val="0"/>
        <w:suppressAutoHyphens/>
        <w:autoSpaceDE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92EFB" w:rsidRDefault="00B92EFB" w:rsidP="00B92EFB">
      <w:pPr>
        <w:suppressAutoHyphens/>
        <w:jc w:val="both"/>
        <w:rPr>
          <w:rFonts w:eastAsia="Calibri"/>
          <w:b/>
          <w:sz w:val="26"/>
          <w:szCs w:val="26"/>
          <w:lang w:eastAsia="en-US"/>
        </w:rPr>
      </w:pPr>
    </w:p>
    <w:p w:rsidR="00B92EFB" w:rsidRDefault="00B92EFB" w:rsidP="00F51F0D">
      <w:pPr>
        <w:shd w:val="clear" w:color="auto" w:fill="FFFFFF"/>
        <w:tabs>
          <w:tab w:val="left" w:pos="567"/>
        </w:tabs>
        <w:suppressAutoHyphens/>
        <w:ind w:right="143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</w:t>
      </w:r>
      <w:r w:rsidR="004E62EE">
        <w:rPr>
          <w:lang w:eastAsia="zh-CN"/>
        </w:rPr>
        <w:t xml:space="preserve">                            </w:t>
      </w:r>
      <w:r>
        <w:rPr>
          <w:lang w:eastAsia="zh-CN"/>
        </w:rPr>
        <w:t xml:space="preserve">Принято Советом </w:t>
      </w:r>
    </w:p>
    <w:p w:rsidR="00B92EFB" w:rsidRDefault="00B92EFB" w:rsidP="00F51F0D">
      <w:pPr>
        <w:shd w:val="clear" w:color="auto" w:fill="FFFFFF"/>
        <w:tabs>
          <w:tab w:val="left" w:pos="567"/>
        </w:tabs>
        <w:suppressAutoHyphens/>
        <w:ind w:right="143"/>
        <w:jc w:val="right"/>
        <w:rPr>
          <w:lang w:eastAsia="zh-CN"/>
        </w:rPr>
      </w:pPr>
      <w:r>
        <w:rPr>
          <w:lang w:eastAsia="zh-CN"/>
        </w:rPr>
        <w:t xml:space="preserve">                                     </w:t>
      </w:r>
      <w:r w:rsidR="004E62EE">
        <w:rPr>
          <w:lang w:eastAsia="zh-CN"/>
        </w:rPr>
        <w:t xml:space="preserve"> </w:t>
      </w:r>
      <w:r w:rsidR="00820803">
        <w:rPr>
          <w:lang w:eastAsia="zh-CN"/>
        </w:rPr>
        <w:t xml:space="preserve">       </w:t>
      </w:r>
      <w:r w:rsidR="00F51F0D">
        <w:rPr>
          <w:lang w:eastAsia="zh-CN"/>
        </w:rPr>
        <w:t xml:space="preserve">                          _________</w:t>
      </w:r>
      <w:r>
        <w:rPr>
          <w:lang w:eastAsia="zh-CN"/>
        </w:rPr>
        <w:t>202</w:t>
      </w:r>
      <w:r w:rsidR="00745589">
        <w:rPr>
          <w:lang w:eastAsia="zh-CN"/>
        </w:rPr>
        <w:t>4</w:t>
      </w:r>
      <w:r>
        <w:rPr>
          <w:lang w:eastAsia="zh-CN"/>
        </w:rPr>
        <w:t xml:space="preserve"> года № </w:t>
      </w:r>
      <w:r w:rsidR="00F51F0D">
        <w:rPr>
          <w:lang w:eastAsia="zh-CN"/>
        </w:rPr>
        <w:t>____</w:t>
      </w:r>
    </w:p>
    <w:p w:rsidR="00205865" w:rsidRPr="000B06A2" w:rsidRDefault="00205865" w:rsidP="00205865">
      <w:pPr>
        <w:jc w:val="both"/>
        <w:rPr>
          <w:sz w:val="28"/>
          <w:szCs w:val="28"/>
        </w:rPr>
      </w:pPr>
    </w:p>
    <w:p w:rsidR="00205865" w:rsidRPr="00FA5083" w:rsidRDefault="00205865" w:rsidP="00FA5083">
      <w:pPr>
        <w:ind w:right="-5"/>
        <w:jc w:val="center"/>
      </w:pPr>
      <w:r w:rsidRPr="00FA5083">
        <w:t xml:space="preserve">О внесении изменений в решение Совета депутатов </w:t>
      </w:r>
      <w:proofErr w:type="spellStart"/>
      <w:r w:rsidR="00F51F0D">
        <w:t>Любимовского</w:t>
      </w:r>
      <w:proofErr w:type="spellEnd"/>
    </w:p>
    <w:p w:rsidR="00205865" w:rsidRPr="00FA5083" w:rsidRDefault="00205865" w:rsidP="00FA5083">
      <w:pPr>
        <w:jc w:val="center"/>
      </w:pPr>
      <w:r w:rsidRPr="00FA5083">
        <w:t>сельского поселения</w:t>
      </w:r>
      <w:r w:rsidR="005D03FA" w:rsidRPr="00FA5083">
        <w:t xml:space="preserve"> от </w:t>
      </w:r>
      <w:r w:rsidR="004E62EE" w:rsidRPr="00FA5083">
        <w:t>29 ноября 2005</w:t>
      </w:r>
      <w:r w:rsidRPr="00FA5083">
        <w:t xml:space="preserve"> №</w:t>
      </w:r>
      <w:r w:rsidR="004E62EE" w:rsidRPr="00FA5083">
        <w:t>21</w:t>
      </w:r>
      <w:r w:rsidRPr="004823DF">
        <w:rPr>
          <w:b/>
        </w:rPr>
        <w:t xml:space="preserve"> </w:t>
      </w:r>
      <w:r w:rsidRPr="00FA5083">
        <w:rPr>
          <w:b/>
        </w:rPr>
        <w:t>«</w:t>
      </w:r>
      <w:r w:rsidR="00FA5083" w:rsidRPr="00FA5083">
        <w:t>Об  утверждении  положения  о  муниципальной  службе в  муницип</w:t>
      </w:r>
      <w:r w:rsidR="00F51F0D">
        <w:t xml:space="preserve">альном  образовании  </w:t>
      </w:r>
      <w:proofErr w:type="spellStart"/>
      <w:r w:rsidR="00F51F0D">
        <w:t>Любимовского</w:t>
      </w:r>
      <w:proofErr w:type="spellEnd"/>
      <w:r w:rsidR="00F51F0D">
        <w:t xml:space="preserve"> сельского</w:t>
      </w:r>
      <w:r w:rsidR="00FA5083" w:rsidRPr="00FA5083">
        <w:t xml:space="preserve">  поселения </w:t>
      </w:r>
      <w:proofErr w:type="spellStart"/>
      <w:r w:rsidR="00FA5083" w:rsidRPr="00FA5083">
        <w:t>Оконешниковского</w:t>
      </w:r>
      <w:proofErr w:type="spellEnd"/>
      <w:r w:rsidR="00FA5083" w:rsidRPr="00FA5083">
        <w:t xml:space="preserve">  муниципального  района  Омской  области»</w:t>
      </w:r>
    </w:p>
    <w:p w:rsidR="00205865" w:rsidRPr="009A4C40" w:rsidRDefault="00205865" w:rsidP="00FA5083">
      <w:pPr>
        <w:ind w:right="2267"/>
        <w:jc w:val="center"/>
        <w:rPr>
          <w:b/>
          <w:sz w:val="28"/>
          <w:szCs w:val="28"/>
        </w:rPr>
      </w:pPr>
    </w:p>
    <w:p w:rsidR="00725D17" w:rsidRPr="00725D17" w:rsidRDefault="00285C91" w:rsidP="003D26AD">
      <w:pPr>
        <w:pStyle w:val="a3"/>
        <w:ind w:left="0" w:firstLine="405"/>
        <w:jc w:val="both"/>
        <w:rPr>
          <w:rFonts w:cs="Arial"/>
          <w:color w:val="auto"/>
          <w:spacing w:val="0"/>
        </w:rPr>
      </w:pPr>
      <w:r>
        <w:rPr>
          <w:rFonts w:cs="Arial"/>
          <w:color w:val="auto"/>
          <w:spacing w:val="0"/>
        </w:rPr>
        <w:t>В соответствии с Федеральным законом от 02.03.2007 № 25-ФЗ «О муниципальной службе в Российской Федерации», руководствуясь Фе</w:t>
      </w:r>
      <w:r w:rsidR="00725D17" w:rsidRPr="00725D17">
        <w:rPr>
          <w:rFonts w:cs="Arial"/>
          <w:color w:val="auto"/>
          <w:spacing w:val="0"/>
        </w:rPr>
        <w:t>деральны</w:t>
      </w:r>
      <w:r>
        <w:rPr>
          <w:rFonts w:cs="Arial"/>
          <w:color w:val="auto"/>
          <w:spacing w:val="0"/>
        </w:rPr>
        <w:t>м</w:t>
      </w:r>
      <w:r w:rsidR="00725D17" w:rsidRPr="00725D17">
        <w:rPr>
          <w:rFonts w:cs="Arial"/>
          <w:color w:val="auto"/>
          <w:spacing w:val="0"/>
        </w:rPr>
        <w:t xml:space="preserve"> закон</w:t>
      </w:r>
      <w:r>
        <w:rPr>
          <w:rFonts w:cs="Arial"/>
          <w:color w:val="auto"/>
          <w:spacing w:val="0"/>
        </w:rPr>
        <w:t>ом от 06.10.2003 № 131-ФЗ</w:t>
      </w:r>
      <w:r w:rsidR="00725D17" w:rsidRPr="00725D17">
        <w:rPr>
          <w:rFonts w:cs="Arial"/>
          <w:color w:val="auto"/>
          <w:spacing w:val="0"/>
        </w:rPr>
        <w:t xml:space="preserve"> «Об общих принципах организации местного самоуправления в Российско</w:t>
      </w:r>
      <w:r w:rsidR="00725D17">
        <w:rPr>
          <w:rFonts w:cs="Arial"/>
          <w:color w:val="auto"/>
          <w:spacing w:val="0"/>
        </w:rPr>
        <w:t xml:space="preserve">й Федерации», </w:t>
      </w:r>
      <w:r w:rsidR="00725D17" w:rsidRPr="00725D17">
        <w:rPr>
          <w:rFonts w:cs="Arial"/>
          <w:color w:val="auto"/>
          <w:spacing w:val="0"/>
        </w:rPr>
        <w:t xml:space="preserve">Уставом </w:t>
      </w:r>
      <w:proofErr w:type="spellStart"/>
      <w:r w:rsidR="00F51F0D">
        <w:rPr>
          <w:rFonts w:cs="Arial"/>
          <w:color w:val="auto"/>
          <w:spacing w:val="0"/>
        </w:rPr>
        <w:t>Любимовского</w:t>
      </w:r>
      <w:proofErr w:type="spellEnd"/>
      <w:r w:rsidR="00725D17">
        <w:rPr>
          <w:rFonts w:cs="Arial"/>
          <w:color w:val="auto"/>
          <w:spacing w:val="0"/>
        </w:rPr>
        <w:t xml:space="preserve"> сельского </w:t>
      </w:r>
      <w:r w:rsidR="00725D17" w:rsidRPr="00725D17">
        <w:rPr>
          <w:rFonts w:cs="Arial"/>
          <w:color w:val="auto"/>
          <w:spacing w:val="0"/>
        </w:rPr>
        <w:t xml:space="preserve">поселения </w:t>
      </w:r>
      <w:proofErr w:type="spellStart"/>
      <w:r w:rsidR="00725D17">
        <w:rPr>
          <w:rFonts w:cs="Arial"/>
          <w:color w:val="auto"/>
          <w:spacing w:val="0"/>
        </w:rPr>
        <w:t>Оконешниковского</w:t>
      </w:r>
      <w:proofErr w:type="spellEnd"/>
      <w:r w:rsidR="00725D17" w:rsidRPr="00725D17">
        <w:rPr>
          <w:rFonts w:cs="Arial"/>
          <w:color w:val="auto"/>
          <w:spacing w:val="0"/>
        </w:rPr>
        <w:t xml:space="preserve"> муниципального района Омской области, Совет</w:t>
      </w:r>
      <w:r w:rsidR="00F51F0D">
        <w:rPr>
          <w:rFonts w:cs="Arial"/>
          <w:color w:val="auto"/>
          <w:spacing w:val="0"/>
        </w:rPr>
        <w:t xml:space="preserve"> депутатов</w:t>
      </w:r>
      <w:r w:rsidR="00725D17" w:rsidRPr="00725D17">
        <w:rPr>
          <w:rFonts w:cs="Arial"/>
          <w:color w:val="auto"/>
          <w:spacing w:val="0"/>
        </w:rPr>
        <w:t xml:space="preserve">  </w:t>
      </w:r>
      <w:proofErr w:type="spellStart"/>
      <w:r w:rsidR="00F51F0D">
        <w:rPr>
          <w:rFonts w:cs="Arial"/>
          <w:color w:val="auto"/>
          <w:spacing w:val="0"/>
        </w:rPr>
        <w:t>Любимовского</w:t>
      </w:r>
      <w:proofErr w:type="spellEnd"/>
      <w:r w:rsidR="00725D17">
        <w:rPr>
          <w:rFonts w:cs="Arial"/>
          <w:color w:val="auto"/>
          <w:spacing w:val="0"/>
        </w:rPr>
        <w:t xml:space="preserve"> сельского</w:t>
      </w:r>
      <w:r w:rsidR="00725D17" w:rsidRPr="00725D17">
        <w:rPr>
          <w:rFonts w:cs="Arial"/>
          <w:color w:val="auto"/>
          <w:spacing w:val="0"/>
        </w:rPr>
        <w:t xml:space="preserve"> поселения </w:t>
      </w:r>
      <w:proofErr w:type="spellStart"/>
      <w:r w:rsidR="00725D17">
        <w:rPr>
          <w:rFonts w:cs="Arial"/>
          <w:color w:val="auto"/>
          <w:spacing w:val="0"/>
        </w:rPr>
        <w:t>Оконешниковского</w:t>
      </w:r>
      <w:proofErr w:type="spellEnd"/>
      <w:r w:rsidR="00725D17">
        <w:rPr>
          <w:rFonts w:cs="Arial"/>
          <w:color w:val="auto"/>
          <w:spacing w:val="0"/>
        </w:rPr>
        <w:t xml:space="preserve"> муниципального </w:t>
      </w:r>
      <w:r w:rsidR="00725D17" w:rsidRPr="00725D17">
        <w:rPr>
          <w:rFonts w:cs="Arial"/>
          <w:color w:val="auto"/>
          <w:spacing w:val="0"/>
        </w:rPr>
        <w:t xml:space="preserve"> района Омской области</w:t>
      </w:r>
    </w:p>
    <w:p w:rsidR="00725D17" w:rsidRPr="00725D17" w:rsidRDefault="00725D17" w:rsidP="00725D17">
      <w:pPr>
        <w:pStyle w:val="a3"/>
        <w:ind w:left="405"/>
        <w:jc w:val="both"/>
        <w:rPr>
          <w:rFonts w:cs="Arial"/>
          <w:color w:val="auto"/>
          <w:spacing w:val="0"/>
        </w:rPr>
      </w:pPr>
      <w:r w:rsidRPr="00725D17">
        <w:rPr>
          <w:rFonts w:cs="Arial"/>
          <w:color w:val="auto"/>
          <w:spacing w:val="0"/>
        </w:rPr>
        <w:t>РЕШИЛ:</w:t>
      </w:r>
    </w:p>
    <w:p w:rsidR="00725D17" w:rsidRDefault="00FA5083" w:rsidP="00333AEA">
      <w:pPr>
        <w:pStyle w:val="a3"/>
        <w:numPr>
          <w:ilvl w:val="0"/>
          <w:numId w:val="3"/>
        </w:numPr>
        <w:ind w:left="0" w:firstLine="705"/>
        <w:jc w:val="both"/>
        <w:rPr>
          <w:rFonts w:cs="Arial"/>
          <w:color w:val="auto"/>
          <w:spacing w:val="0"/>
        </w:rPr>
      </w:pPr>
      <w:r>
        <w:rPr>
          <w:rFonts w:cs="Arial"/>
          <w:color w:val="auto"/>
          <w:spacing w:val="0"/>
        </w:rPr>
        <w:t>Внести в</w:t>
      </w:r>
      <w:r>
        <w:t xml:space="preserve">  Положение</w:t>
      </w:r>
      <w:r w:rsidRPr="00FA5083">
        <w:t xml:space="preserve">  о  муниципальной  службе в  муницип</w:t>
      </w:r>
      <w:r w:rsidR="00F51F0D">
        <w:t xml:space="preserve">альном  образовании  </w:t>
      </w:r>
      <w:proofErr w:type="spellStart"/>
      <w:r w:rsidR="00F51F0D">
        <w:t>Любимовского</w:t>
      </w:r>
      <w:proofErr w:type="spellEnd"/>
      <w:r w:rsidRPr="00FA5083">
        <w:t xml:space="preserve">  поселения </w:t>
      </w:r>
      <w:proofErr w:type="spellStart"/>
      <w:r w:rsidRPr="00FA5083">
        <w:t>Оконешниковского</w:t>
      </w:r>
      <w:proofErr w:type="spellEnd"/>
      <w:r w:rsidRPr="00FA5083">
        <w:t xml:space="preserve">  муниципального  района  Омской  области</w:t>
      </w:r>
      <w:r w:rsidRPr="00725D17">
        <w:rPr>
          <w:rFonts w:cs="Arial"/>
          <w:color w:val="auto"/>
          <w:spacing w:val="0"/>
        </w:rPr>
        <w:t xml:space="preserve"> </w:t>
      </w:r>
      <w:r w:rsidR="00725D17" w:rsidRPr="00725D17">
        <w:rPr>
          <w:rFonts w:cs="Arial"/>
          <w:color w:val="auto"/>
          <w:spacing w:val="0"/>
        </w:rPr>
        <w:t>следующие изменения:</w:t>
      </w:r>
    </w:p>
    <w:p w:rsidR="00C30156" w:rsidRPr="00C30156" w:rsidRDefault="00C30156" w:rsidP="00C30156">
      <w:pPr>
        <w:widowControl w:val="0"/>
        <w:shd w:val="clear" w:color="auto" w:fill="FFFFFF"/>
        <w:ind w:firstLine="709"/>
        <w:jc w:val="both"/>
      </w:pPr>
      <w:r w:rsidRPr="00C30156">
        <w:t xml:space="preserve">1) в части 1 статьи </w:t>
      </w:r>
      <w:r>
        <w:t>8</w:t>
      </w:r>
      <w:r w:rsidRPr="00C30156">
        <w:t>:</w:t>
      </w:r>
    </w:p>
    <w:p w:rsidR="00C30156" w:rsidRPr="00C30156" w:rsidRDefault="00C30156" w:rsidP="00C30156">
      <w:pPr>
        <w:widowControl w:val="0"/>
        <w:shd w:val="clear" w:color="auto" w:fill="FFFFFF"/>
        <w:ind w:firstLine="709"/>
        <w:jc w:val="both"/>
      </w:pPr>
      <w:r w:rsidRPr="00C30156">
        <w:t>а) в пункте 1</w:t>
      </w:r>
      <w:r w:rsidR="004E62EE">
        <w:t>4</w:t>
      </w:r>
      <w:r w:rsidRPr="00C30156">
        <w:t xml:space="preserve"> точку заменить точкой с запятой;</w:t>
      </w:r>
    </w:p>
    <w:p w:rsidR="00C30156" w:rsidRPr="00C30156" w:rsidRDefault="00C30156" w:rsidP="00C30156">
      <w:pPr>
        <w:widowControl w:val="0"/>
        <w:shd w:val="clear" w:color="auto" w:fill="FFFFFF"/>
        <w:ind w:firstLine="709"/>
        <w:jc w:val="both"/>
      </w:pPr>
      <w:r w:rsidRPr="00C30156">
        <w:t>б) дополнить пунктом 1</w:t>
      </w:r>
      <w:r w:rsidR="004E62EE">
        <w:t>5</w:t>
      </w:r>
      <w:r w:rsidRPr="00C30156">
        <w:t xml:space="preserve"> следующего содержания:</w:t>
      </w:r>
    </w:p>
    <w:p w:rsidR="00C30156" w:rsidRPr="00C30156" w:rsidRDefault="00C30156" w:rsidP="00C30156">
      <w:pPr>
        <w:widowControl w:val="0"/>
        <w:shd w:val="clear" w:color="auto" w:fill="FFFFFF"/>
        <w:ind w:firstLine="709"/>
        <w:jc w:val="both"/>
      </w:pPr>
      <w:r w:rsidRPr="00C30156">
        <w:t>«1</w:t>
      </w:r>
      <w:r w:rsidR="004E62EE">
        <w:t>5</w:t>
      </w:r>
      <w:r w:rsidRPr="00C30156">
        <w:t>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</w:t>
      </w:r>
      <w:r>
        <w:t>7</w:t>
      </w:r>
      <w:r w:rsidRPr="00C30156">
        <w:t>.</w:t>
      </w:r>
      <w:r>
        <w:t>1</w:t>
      </w:r>
      <w:r w:rsidRPr="00C30156">
        <w:t xml:space="preserve"> настоящего Положения, за исключением сведений, </w:t>
      </w:r>
      <w:proofErr w:type="gramStart"/>
      <w:r w:rsidRPr="00C30156">
        <w:t>изменение</w:t>
      </w:r>
      <w:proofErr w:type="gramEnd"/>
      <w:r w:rsidRPr="00C30156">
        <w:t xml:space="preserve"> которых произошло по решению представителя нанимателя (работодателя).»; </w:t>
      </w:r>
    </w:p>
    <w:p w:rsidR="00C30156" w:rsidRPr="00C30156" w:rsidRDefault="00C30156" w:rsidP="00C30156">
      <w:pPr>
        <w:widowControl w:val="0"/>
        <w:shd w:val="clear" w:color="auto" w:fill="FFFFFF"/>
        <w:ind w:firstLine="709"/>
        <w:jc w:val="both"/>
      </w:pPr>
      <w:r w:rsidRPr="00C30156">
        <w:t xml:space="preserve">2) пункт 8 части 1 статьи </w:t>
      </w:r>
      <w:r>
        <w:t>8.1</w:t>
      </w:r>
      <w:r w:rsidRPr="00C30156">
        <w:t xml:space="preserve"> изложить в следующей редакции: </w:t>
      </w:r>
    </w:p>
    <w:p w:rsidR="00C30156" w:rsidRPr="00C30156" w:rsidRDefault="00C30156" w:rsidP="00C30156">
      <w:pPr>
        <w:widowControl w:val="0"/>
        <w:shd w:val="clear" w:color="auto" w:fill="FFFFFF"/>
        <w:ind w:firstLine="709"/>
        <w:jc w:val="both"/>
      </w:pPr>
      <w:proofErr w:type="gramStart"/>
      <w:r w:rsidRPr="00C30156"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  <w:proofErr w:type="gramEnd"/>
    </w:p>
    <w:p w:rsidR="00C30156" w:rsidRPr="00C30156" w:rsidRDefault="00C30156" w:rsidP="00C30156">
      <w:pPr>
        <w:widowControl w:val="0"/>
        <w:shd w:val="clear" w:color="auto" w:fill="FFFFFF"/>
        <w:ind w:firstLine="709"/>
        <w:jc w:val="both"/>
      </w:pPr>
      <w:r w:rsidRPr="00C30156">
        <w:t xml:space="preserve">3) главу </w:t>
      </w:r>
      <w:r w:rsidR="00FC5266">
        <w:t>3</w:t>
      </w:r>
      <w:r w:rsidRPr="00C30156">
        <w:t xml:space="preserve"> дополнить статьей </w:t>
      </w:r>
      <w:r>
        <w:t>17.1</w:t>
      </w:r>
      <w:r w:rsidRPr="00C30156">
        <w:t xml:space="preserve"> следующего содержания: </w:t>
      </w:r>
    </w:p>
    <w:p w:rsidR="00C30156" w:rsidRPr="00C30156" w:rsidRDefault="00C30156" w:rsidP="00C30156">
      <w:pPr>
        <w:widowControl w:val="0"/>
        <w:shd w:val="clear" w:color="auto" w:fill="FFFFFF"/>
        <w:ind w:firstLine="709"/>
        <w:jc w:val="both"/>
      </w:pPr>
      <w:r w:rsidRPr="00C30156">
        <w:t xml:space="preserve">«Статья </w:t>
      </w:r>
      <w:r>
        <w:t>17.1</w:t>
      </w:r>
      <w:r w:rsidRPr="00C30156">
        <w:t xml:space="preserve"> Представление анкеты, сообщение об изменении сведений, содержащихся в анкете, и проверка таких сведений </w:t>
      </w:r>
    </w:p>
    <w:p w:rsidR="00C30156" w:rsidRPr="00C30156" w:rsidRDefault="00C30156" w:rsidP="00C30156">
      <w:pPr>
        <w:widowControl w:val="0"/>
        <w:shd w:val="clear" w:color="auto" w:fill="FFFFFF"/>
        <w:ind w:firstLine="709"/>
        <w:jc w:val="both"/>
      </w:pPr>
      <w:r w:rsidRPr="00C30156"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:rsidR="00C30156" w:rsidRPr="00C30156" w:rsidRDefault="00C30156" w:rsidP="00C30156">
      <w:pPr>
        <w:widowControl w:val="0"/>
        <w:shd w:val="clear" w:color="auto" w:fill="FFFFFF"/>
        <w:ind w:firstLine="709"/>
        <w:jc w:val="both"/>
      </w:pPr>
      <w:r w:rsidRPr="00C30156"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C30156" w:rsidRDefault="00C30156" w:rsidP="00C30156">
      <w:pPr>
        <w:widowControl w:val="0"/>
        <w:shd w:val="clear" w:color="auto" w:fill="FFFFFF"/>
        <w:ind w:firstLine="709"/>
        <w:jc w:val="both"/>
      </w:pPr>
      <w:r w:rsidRPr="00C30156">
        <w:t xml:space="preserve"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</w:t>
      </w:r>
      <w:r w:rsidRPr="00C30156">
        <w:lastRenderedPageBreak/>
        <w:t>посредством государственных информационных систем</w:t>
      </w:r>
      <w:proofErr w:type="gramStart"/>
      <w:r w:rsidRPr="00C30156">
        <w:t xml:space="preserve">.»; </w:t>
      </w:r>
      <w:proofErr w:type="gramEnd"/>
    </w:p>
    <w:p w:rsidR="00E53D07" w:rsidRDefault="00FC5266" w:rsidP="00E53D07">
      <w:pPr>
        <w:widowControl w:val="0"/>
        <w:shd w:val="clear" w:color="auto" w:fill="FFFFFF"/>
        <w:ind w:firstLine="709"/>
        <w:jc w:val="both"/>
      </w:pPr>
      <w:r>
        <w:t xml:space="preserve">4) </w:t>
      </w:r>
      <w:r w:rsidR="00EA5383">
        <w:t xml:space="preserve"> статью 24</w:t>
      </w:r>
      <w:r w:rsidR="008C6514">
        <w:t xml:space="preserve"> </w:t>
      </w:r>
      <w:r w:rsidR="00742D96">
        <w:t>читать в новой редакции</w:t>
      </w:r>
      <w:r w:rsidR="00E53D07">
        <w:t>:</w:t>
      </w:r>
    </w:p>
    <w:p w:rsidR="008C6514" w:rsidRPr="00831EBC" w:rsidRDefault="00FA5083" w:rsidP="008C6514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t>«</w:t>
      </w:r>
      <w:r w:rsidR="008C6514">
        <w:t xml:space="preserve"> </w:t>
      </w:r>
      <w:r w:rsidR="00EA5383">
        <w:rPr>
          <w:rFonts w:ascii="Times New Roman" w:hAnsi="Times New Roman"/>
          <w:b/>
          <w:sz w:val="24"/>
          <w:szCs w:val="24"/>
        </w:rPr>
        <w:t>Статья 24</w:t>
      </w:r>
      <w:r w:rsidR="008C6514" w:rsidRPr="00831EBC">
        <w:rPr>
          <w:rFonts w:ascii="Times New Roman" w:hAnsi="Times New Roman"/>
          <w:b/>
          <w:sz w:val="24"/>
          <w:szCs w:val="24"/>
        </w:rPr>
        <w:t xml:space="preserve">. Порядок организации и деятельности </w:t>
      </w:r>
      <w:r w:rsidR="008C6514">
        <w:rPr>
          <w:rFonts w:ascii="Times New Roman" w:hAnsi="Times New Roman"/>
          <w:b/>
          <w:sz w:val="24"/>
          <w:szCs w:val="24"/>
        </w:rPr>
        <w:t>службы, ведающей</w:t>
      </w:r>
      <w:r w:rsidR="008C6514" w:rsidRPr="00831EBC">
        <w:rPr>
          <w:rFonts w:ascii="Times New Roman" w:hAnsi="Times New Roman"/>
          <w:b/>
          <w:sz w:val="24"/>
          <w:szCs w:val="24"/>
        </w:rPr>
        <w:t xml:space="preserve"> кадровыми вопросами</w:t>
      </w:r>
      <w:r w:rsidR="008C6514">
        <w:rPr>
          <w:rFonts w:ascii="Times New Roman" w:hAnsi="Times New Roman"/>
          <w:b/>
          <w:sz w:val="24"/>
          <w:szCs w:val="24"/>
        </w:rPr>
        <w:t xml:space="preserve"> муниципальной службы</w:t>
      </w:r>
    </w:p>
    <w:p w:rsidR="008C6514" w:rsidRPr="00831EBC" w:rsidRDefault="008C6514" w:rsidP="008C6514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1. На кадровую</w:t>
      </w:r>
      <w:r w:rsidRPr="00831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службу органов местного самоуправления </w:t>
      </w:r>
      <w:r w:rsidRPr="00831EBC">
        <w:rPr>
          <w:rFonts w:ascii="Times New Roman" w:hAnsi="Times New Roman"/>
          <w:sz w:val="24"/>
          <w:szCs w:val="24"/>
        </w:rPr>
        <w:t>или должностных лиц, осуществляющих эти функции, возлагаются следующие задачи:</w:t>
      </w:r>
    </w:p>
    <w:p w:rsidR="008C6514" w:rsidRDefault="008C6514" w:rsidP="008C651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31EBC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формирование кадрового состава для замещения должностей муниципальной службы;</w:t>
      </w:r>
    </w:p>
    <w:p w:rsidR="008C6514" w:rsidRDefault="008C6514" w:rsidP="008C651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организация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8C6514" w:rsidRPr="00742D96" w:rsidRDefault="008C6514" w:rsidP="008C6514">
      <w:pPr>
        <w:pStyle w:val="ConsNormal"/>
        <w:widowControl/>
        <w:ind w:right="0" w:firstLine="540"/>
        <w:jc w:val="both"/>
        <w:rPr>
          <w:rFonts w:ascii="Times New Roman" w:hAnsi="Times New Roman"/>
          <w:b/>
          <w:i/>
          <w:sz w:val="22"/>
          <w:szCs w:val="22"/>
        </w:rPr>
      </w:pPr>
      <w:r w:rsidRPr="00742D96">
        <w:rPr>
          <w:rFonts w:ascii="Times New Roman" w:hAnsi="Times New Roman"/>
          <w:sz w:val="24"/>
          <w:szCs w:val="24"/>
        </w:rPr>
        <w:t xml:space="preserve">3)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 </w:t>
      </w:r>
    </w:p>
    <w:p w:rsidR="008C6514" w:rsidRDefault="008C6514" w:rsidP="008C651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ведение личных дел муниципальных служащих;</w:t>
      </w:r>
    </w:p>
    <w:p w:rsidR="008C6514" w:rsidRDefault="008C6514" w:rsidP="008C651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ведение реестра муниципальных служащих;</w:t>
      </w:r>
    </w:p>
    <w:p w:rsidR="008C6514" w:rsidRDefault="008C6514" w:rsidP="008C651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6)проведение конкурса на замещение вакантных должностей муниципальной  службы и включение муниципальных служащих в кадровый резерв;</w:t>
      </w:r>
    </w:p>
    <w:p w:rsidR="008C6514" w:rsidRDefault="008C6514" w:rsidP="008C651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проведение аттестации муниципальных служащих; </w:t>
      </w:r>
    </w:p>
    <w:p w:rsidR="008C6514" w:rsidRDefault="008C6514" w:rsidP="008C651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831EB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8)консультирование муниципальных служащих по правовым и иным вопросам муниципальной службы;</w:t>
      </w:r>
    </w:p>
    <w:p w:rsidR="008C6514" w:rsidRDefault="008C6514" w:rsidP="008C651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9)решение иных вопросов кадровой работы, определяемых трудовым законодательством и законом субъекта Российской Федерации.</w:t>
      </w:r>
    </w:p>
    <w:p w:rsidR="00742D96" w:rsidRDefault="00742D96" w:rsidP="00742D96">
      <w:pPr>
        <w:widowControl w:val="0"/>
        <w:shd w:val="clear" w:color="auto" w:fill="FFFFFF"/>
        <w:jc w:val="both"/>
      </w:pPr>
      <w:r>
        <w:t xml:space="preserve">       10) организацию и проведение проверок представляемых гражданином сведений при поступлении на муниципальную службу и в период ее прох</w:t>
      </w:r>
      <w:r w:rsidR="00820803">
        <w:t>ождения муниципальным служащим</w:t>
      </w:r>
      <w:r>
        <w:t xml:space="preserve">; </w:t>
      </w:r>
    </w:p>
    <w:p w:rsidR="00742D96" w:rsidRPr="00C30156" w:rsidRDefault="00742D96" w:rsidP="00742D96">
      <w:pPr>
        <w:widowControl w:val="0"/>
        <w:shd w:val="clear" w:color="auto" w:fill="FFFFFF"/>
        <w:jc w:val="both"/>
      </w:pPr>
      <w:r>
        <w:t xml:space="preserve">       11</w:t>
      </w:r>
      <w:bookmarkStart w:id="0" w:name="_GoBack"/>
      <w:bookmarkEnd w:id="0"/>
      <w:r>
        <w:t>) оформление допуска установленной формы к сведениям, сос</w:t>
      </w:r>
      <w:r w:rsidR="00FA5083">
        <w:t>тавляющим государственную тайну</w:t>
      </w:r>
      <w:proofErr w:type="gramStart"/>
      <w:r w:rsidR="00FA5083">
        <w:t>.</w:t>
      </w:r>
      <w:r>
        <w:t>».</w:t>
      </w:r>
      <w:proofErr w:type="gramEnd"/>
    </w:p>
    <w:p w:rsidR="008C6514" w:rsidRPr="00831EBC" w:rsidRDefault="008C6514" w:rsidP="008C651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8C6514" w:rsidRDefault="008C6514" w:rsidP="008C6514">
      <w:pPr>
        <w:pStyle w:val="ConsNormal"/>
        <w:widowControl/>
        <w:ind w:right="0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831EBC">
        <w:rPr>
          <w:rFonts w:ascii="Times New Roman" w:hAnsi="Times New Roman"/>
          <w:sz w:val="24"/>
          <w:szCs w:val="24"/>
        </w:rPr>
        <w:t xml:space="preserve">2. Полномочия кадровой службы определяются нормативными правовыми актами </w:t>
      </w:r>
      <w:r w:rsidR="00742D96">
        <w:rPr>
          <w:rFonts w:ascii="Times New Roman" w:hAnsi="Times New Roman"/>
          <w:sz w:val="24"/>
          <w:szCs w:val="24"/>
        </w:rPr>
        <w:t>Главы Красовского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Pr="00831EBC">
        <w:rPr>
          <w:rFonts w:ascii="Times New Roman" w:hAnsi="Times New Roman"/>
          <w:sz w:val="24"/>
          <w:szCs w:val="24"/>
        </w:rPr>
        <w:t>в соответствии с настоящим Положением.</w:t>
      </w:r>
    </w:p>
    <w:p w:rsidR="008C6514" w:rsidRDefault="008C6514" w:rsidP="008C6514">
      <w:pPr>
        <w:pStyle w:val="ConsNormal"/>
        <w:widowControl/>
        <w:ind w:right="0"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E7AA8" w:rsidRDefault="00EE7AA8" w:rsidP="00742D96">
      <w:pPr>
        <w:jc w:val="both"/>
      </w:pPr>
    </w:p>
    <w:p w:rsidR="00EE7AA8" w:rsidRDefault="00C30156" w:rsidP="00EE7AA8">
      <w:pPr>
        <w:jc w:val="both"/>
      </w:pPr>
      <w:r w:rsidRPr="00C30156">
        <w:t>2. Настоящее решение подлежит обнародованию и вступает в силу с момента обнародования, но не ранее 12 марта 202</w:t>
      </w:r>
      <w:r>
        <w:t>4</w:t>
      </w:r>
      <w:r w:rsidRPr="00C30156">
        <w:t xml:space="preserve"> года.</w:t>
      </w:r>
    </w:p>
    <w:p w:rsidR="00C30156" w:rsidRDefault="00C30156" w:rsidP="00EE7AA8">
      <w:pPr>
        <w:jc w:val="both"/>
      </w:pPr>
    </w:p>
    <w:p w:rsidR="00EE7AA8" w:rsidRDefault="00EE7AA8" w:rsidP="00EE7AA8">
      <w:pPr>
        <w:jc w:val="both"/>
      </w:pPr>
    </w:p>
    <w:tbl>
      <w:tblPr>
        <w:tblW w:w="0" w:type="auto"/>
        <w:tblLook w:val="04A0"/>
      </w:tblPr>
      <w:tblGrid>
        <w:gridCol w:w="4783"/>
        <w:gridCol w:w="4787"/>
      </w:tblGrid>
      <w:tr w:rsidR="00742D96" w:rsidRPr="00461EA8" w:rsidTr="001E7449">
        <w:tc>
          <w:tcPr>
            <w:tcW w:w="4926" w:type="dxa"/>
            <w:hideMark/>
          </w:tcPr>
          <w:p w:rsidR="00742D96" w:rsidRPr="00461EA8" w:rsidRDefault="00F51F0D" w:rsidP="001E7449">
            <w:pPr>
              <w:ind w:right="174"/>
              <w:jc w:val="both"/>
            </w:pPr>
            <w:r>
              <w:t xml:space="preserve">Глава </w:t>
            </w:r>
            <w:proofErr w:type="spellStart"/>
            <w:r>
              <w:t>Любимовского</w:t>
            </w:r>
            <w:proofErr w:type="spellEnd"/>
            <w:r w:rsidR="00742D96" w:rsidRPr="00461EA8">
              <w:t xml:space="preserve"> сельского поселения </w:t>
            </w:r>
            <w:proofErr w:type="spellStart"/>
            <w:r w:rsidR="00742D96" w:rsidRPr="00461EA8">
              <w:t>Оконешниковского</w:t>
            </w:r>
            <w:proofErr w:type="spellEnd"/>
            <w:r w:rsidR="00742D96" w:rsidRPr="00461EA8">
              <w:t xml:space="preserve"> муниципального района Омской области</w:t>
            </w:r>
          </w:p>
          <w:p w:rsidR="00742D96" w:rsidRPr="00461EA8" w:rsidRDefault="00742D96" w:rsidP="001E7449">
            <w:pPr>
              <w:ind w:right="174"/>
              <w:jc w:val="both"/>
            </w:pPr>
            <w:proofErr w:type="spellStart"/>
            <w:r w:rsidRPr="00461EA8">
              <w:t>_________________</w:t>
            </w:r>
            <w:r w:rsidR="00F51F0D">
              <w:t>М.А.Глуздак</w:t>
            </w:r>
            <w:proofErr w:type="spellEnd"/>
          </w:p>
        </w:tc>
        <w:tc>
          <w:tcPr>
            <w:tcW w:w="4927" w:type="dxa"/>
            <w:hideMark/>
          </w:tcPr>
          <w:p w:rsidR="00742D96" w:rsidRPr="00461EA8" w:rsidRDefault="00742D96" w:rsidP="001E7449">
            <w:pPr>
              <w:ind w:left="177"/>
              <w:jc w:val="both"/>
            </w:pPr>
            <w:r w:rsidRPr="00461EA8">
              <w:t>Председат</w:t>
            </w:r>
            <w:r w:rsidR="00F51F0D">
              <w:t xml:space="preserve">ель Совета депутатов </w:t>
            </w:r>
            <w:proofErr w:type="spellStart"/>
            <w:r w:rsidR="00F51F0D">
              <w:t>Любимовского</w:t>
            </w:r>
            <w:proofErr w:type="spellEnd"/>
            <w:r w:rsidRPr="00461EA8">
              <w:t xml:space="preserve"> сельского поселения </w:t>
            </w:r>
            <w:proofErr w:type="spellStart"/>
            <w:r w:rsidRPr="00461EA8">
              <w:t>Оконешниковского</w:t>
            </w:r>
            <w:proofErr w:type="spellEnd"/>
            <w:r w:rsidRPr="00461EA8">
              <w:t xml:space="preserve"> муниципального района Омской области</w:t>
            </w:r>
          </w:p>
          <w:p w:rsidR="00742D96" w:rsidRPr="00461EA8" w:rsidRDefault="00742D96" w:rsidP="001E7449">
            <w:pPr>
              <w:ind w:left="177"/>
              <w:jc w:val="both"/>
            </w:pPr>
            <w:proofErr w:type="spellStart"/>
            <w:r w:rsidRPr="00461EA8">
              <w:t>______________О.В.</w:t>
            </w:r>
            <w:r w:rsidR="00F51F0D">
              <w:t>Конарыгина</w:t>
            </w:r>
            <w:proofErr w:type="spellEnd"/>
          </w:p>
        </w:tc>
      </w:tr>
    </w:tbl>
    <w:p w:rsidR="00742D96" w:rsidRPr="00461EA8" w:rsidRDefault="00742D96" w:rsidP="00742D96">
      <w:pPr>
        <w:shd w:val="clear" w:color="auto" w:fill="FFFFFF"/>
        <w:spacing w:line="240" w:lineRule="exact"/>
        <w:ind w:left="22"/>
      </w:pPr>
    </w:p>
    <w:p w:rsidR="00742D96" w:rsidRDefault="00742D96" w:rsidP="00742D96"/>
    <w:p w:rsidR="00BB05FE" w:rsidRPr="00AF22C6" w:rsidRDefault="00BB05FE" w:rsidP="00BB05FE">
      <w:pPr>
        <w:jc w:val="right"/>
        <w:rPr>
          <w:rFonts w:eastAsia="Calibri"/>
          <w:lang w:eastAsia="en-US"/>
        </w:rPr>
      </w:pPr>
    </w:p>
    <w:sectPr w:rsidR="00BB05FE" w:rsidRPr="00AF22C6" w:rsidSect="00BB05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5A3"/>
    <w:multiLevelType w:val="hybridMultilevel"/>
    <w:tmpl w:val="73D89534"/>
    <w:lvl w:ilvl="0" w:tplc="3B6899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802C8E"/>
    <w:multiLevelType w:val="hybridMultilevel"/>
    <w:tmpl w:val="D67E3E78"/>
    <w:lvl w:ilvl="0" w:tplc="88964B3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A2E55DE"/>
    <w:multiLevelType w:val="multilevel"/>
    <w:tmpl w:val="013CB6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767B2ED0"/>
    <w:multiLevelType w:val="hybridMultilevel"/>
    <w:tmpl w:val="BAFE33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22B0A"/>
    <w:multiLevelType w:val="multilevel"/>
    <w:tmpl w:val="D2744AD8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865"/>
    <w:rsid w:val="000034A8"/>
    <w:rsid w:val="00073BF5"/>
    <w:rsid w:val="000F6688"/>
    <w:rsid w:val="00121D21"/>
    <w:rsid w:val="001C5E9D"/>
    <w:rsid w:val="001D752E"/>
    <w:rsid w:val="001E558B"/>
    <w:rsid w:val="00205865"/>
    <w:rsid w:val="002236D8"/>
    <w:rsid w:val="00285C91"/>
    <w:rsid w:val="002E3D62"/>
    <w:rsid w:val="00333AEA"/>
    <w:rsid w:val="003445E6"/>
    <w:rsid w:val="00362EC4"/>
    <w:rsid w:val="00382490"/>
    <w:rsid w:val="003B1F88"/>
    <w:rsid w:val="003D219C"/>
    <w:rsid w:val="003D26AD"/>
    <w:rsid w:val="00437490"/>
    <w:rsid w:val="004823DF"/>
    <w:rsid w:val="004E4136"/>
    <w:rsid w:val="004E62EE"/>
    <w:rsid w:val="005D03FA"/>
    <w:rsid w:val="0062178C"/>
    <w:rsid w:val="006332AE"/>
    <w:rsid w:val="00637BD6"/>
    <w:rsid w:val="006E65C0"/>
    <w:rsid w:val="00725D17"/>
    <w:rsid w:val="00742D96"/>
    <w:rsid w:val="00745589"/>
    <w:rsid w:val="0075521C"/>
    <w:rsid w:val="007C7712"/>
    <w:rsid w:val="007D714A"/>
    <w:rsid w:val="00820803"/>
    <w:rsid w:val="008560F7"/>
    <w:rsid w:val="008A13F8"/>
    <w:rsid w:val="008C6514"/>
    <w:rsid w:val="008E741B"/>
    <w:rsid w:val="0094419E"/>
    <w:rsid w:val="0095538F"/>
    <w:rsid w:val="009E01AC"/>
    <w:rsid w:val="00A17559"/>
    <w:rsid w:val="00A32E4A"/>
    <w:rsid w:val="00A519EF"/>
    <w:rsid w:val="00B02D68"/>
    <w:rsid w:val="00B03D6E"/>
    <w:rsid w:val="00B10CA5"/>
    <w:rsid w:val="00B15719"/>
    <w:rsid w:val="00B92EFB"/>
    <w:rsid w:val="00BB05FE"/>
    <w:rsid w:val="00C112CB"/>
    <w:rsid w:val="00C21FC9"/>
    <w:rsid w:val="00C27B62"/>
    <w:rsid w:val="00C30156"/>
    <w:rsid w:val="00C44854"/>
    <w:rsid w:val="00CB2D17"/>
    <w:rsid w:val="00CC379B"/>
    <w:rsid w:val="00D41803"/>
    <w:rsid w:val="00D545C4"/>
    <w:rsid w:val="00D82ACE"/>
    <w:rsid w:val="00D85446"/>
    <w:rsid w:val="00D968F9"/>
    <w:rsid w:val="00DC4FF5"/>
    <w:rsid w:val="00DD4DA2"/>
    <w:rsid w:val="00DE1C39"/>
    <w:rsid w:val="00E13D58"/>
    <w:rsid w:val="00E332CF"/>
    <w:rsid w:val="00E471EB"/>
    <w:rsid w:val="00E53D07"/>
    <w:rsid w:val="00E83DA4"/>
    <w:rsid w:val="00EA5383"/>
    <w:rsid w:val="00EA68DF"/>
    <w:rsid w:val="00EE7AA8"/>
    <w:rsid w:val="00F51F0D"/>
    <w:rsid w:val="00FA5083"/>
    <w:rsid w:val="00FC167B"/>
    <w:rsid w:val="00FC5266"/>
    <w:rsid w:val="00FF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65"/>
    <w:rPr>
      <w:color w:val="000000"/>
      <w:spacing w:val="4"/>
      <w:sz w:val="24"/>
      <w:szCs w:val="24"/>
    </w:rPr>
  </w:style>
  <w:style w:type="paragraph" w:styleId="1">
    <w:name w:val="heading 1"/>
    <w:basedOn w:val="a"/>
    <w:next w:val="a"/>
    <w:link w:val="10"/>
    <w:qFormat/>
    <w:rsid w:val="0075521C"/>
    <w:pPr>
      <w:keepNext/>
      <w:outlineLvl w:val="0"/>
    </w:pPr>
    <w:rPr>
      <w:color w:val="auto"/>
      <w:spacing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A13F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7552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521C"/>
    <w:rPr>
      <w:sz w:val="28"/>
    </w:rPr>
  </w:style>
  <w:style w:type="paragraph" w:customStyle="1" w:styleId="ConsNormal">
    <w:name w:val="ConsNormal"/>
    <w:rsid w:val="002236D8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s1">
    <w:name w:val="s_1"/>
    <w:basedOn w:val="a"/>
    <w:rsid w:val="00362EC4"/>
    <w:pPr>
      <w:spacing w:before="100" w:beforeAutospacing="1" w:after="100" w:afterAutospacing="1"/>
    </w:pPr>
    <w:rPr>
      <w:color w:val="auto"/>
      <w:spacing w:val="0"/>
    </w:rPr>
  </w:style>
  <w:style w:type="character" w:styleId="a4">
    <w:name w:val="Hyperlink"/>
    <w:basedOn w:val="a0"/>
    <w:uiPriority w:val="99"/>
    <w:semiHidden/>
    <w:unhideWhenUsed/>
    <w:rsid w:val="00362EC4"/>
    <w:rPr>
      <w:color w:val="0000FF"/>
      <w:u w:val="single"/>
    </w:rPr>
  </w:style>
  <w:style w:type="paragraph" w:customStyle="1" w:styleId="s22">
    <w:name w:val="s_22"/>
    <w:basedOn w:val="a"/>
    <w:rsid w:val="00362EC4"/>
    <w:pPr>
      <w:spacing w:before="100" w:beforeAutospacing="1" w:after="100" w:afterAutospacing="1"/>
    </w:pPr>
    <w:rPr>
      <w:color w:val="auto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8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9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7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0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4944-3F9B-4F93-8E18-BF59E051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Lubimovka</cp:lastModifiedBy>
  <cp:revision>39</cp:revision>
  <cp:lastPrinted>2024-01-31T08:03:00Z</cp:lastPrinted>
  <dcterms:created xsi:type="dcterms:W3CDTF">2018-05-25T06:22:00Z</dcterms:created>
  <dcterms:modified xsi:type="dcterms:W3CDTF">2024-02-08T06:21:00Z</dcterms:modified>
</cp:coreProperties>
</file>